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FB5B" w14:textId="3FDB13E3" w:rsidR="0036645D" w:rsidRPr="0036645D" w:rsidRDefault="0036645D" w:rsidP="0036645D">
      <w:pPr>
        <w:pStyle w:val="NormalWeb"/>
        <w:spacing w:before="0" w:beforeAutospacing="0" w:after="0" w:afterAutospacing="0"/>
        <w:jc w:val="center"/>
        <w:rPr>
          <w:sz w:val="32"/>
        </w:rPr>
      </w:pPr>
      <w:proofErr w:type="spellStart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>Ons</w:t>
      </w:r>
      <w:proofErr w:type="spellEnd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 xml:space="preserve"> </w:t>
      </w:r>
      <w:proofErr w:type="spellStart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>Praat</w:t>
      </w:r>
      <w:proofErr w:type="spellEnd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 xml:space="preserve"> in </w:t>
      </w:r>
      <w:proofErr w:type="spellStart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>Een</w:t>
      </w:r>
      <w:proofErr w:type="spellEnd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 xml:space="preserve"> Stem </w:t>
      </w:r>
      <w:proofErr w:type="spellStart"/>
      <w:r w:rsidRPr="0036645D">
        <w:rPr>
          <w:rFonts w:ascii="Calibri" w:hAnsi="Calibri" w:cs="Calibri"/>
          <w:b/>
          <w:bCs/>
          <w:i/>
          <w:iCs/>
          <w:sz w:val="28"/>
          <w:szCs w:val="22"/>
        </w:rPr>
        <w:t>Belofte</w:t>
      </w:r>
      <w:proofErr w:type="spellEnd"/>
    </w:p>
    <w:p w14:paraId="6237F378" w14:textId="68A7BFC6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  <w:i/>
          <w:iCs/>
          <w:szCs w:val="22"/>
        </w:rPr>
      </w:pPr>
      <w:r w:rsidRPr="009B14EB">
        <w:rPr>
          <w:rFonts w:asciiTheme="minorHAnsi" w:hAnsiTheme="minorHAnsi" w:cstheme="minorHAnsi"/>
          <w:i/>
          <w:iCs/>
          <w:szCs w:val="22"/>
        </w:rPr>
        <w:t xml:space="preserve">Die MIV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epidemie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is op ‘n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mespunt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. Na ‘n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buitengewone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dekade-lange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wêreldwye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intensiewe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poging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bestaan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moontlikheid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om VIGS as ‘n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publieke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gesondheidsbedreiging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beëindig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.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uitdaging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is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dat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toenemende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gebrek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aan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politieke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wil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motivering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om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epidemie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beëindig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kan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lei tot ‘n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ernstige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herlewing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van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epidemie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in die 2020s, wat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miljoene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der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miljoene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lewens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kan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bedreig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>.</w:t>
      </w:r>
      <w:r>
        <w:rPr>
          <w:rFonts w:asciiTheme="minorHAnsi" w:hAnsiTheme="minorHAnsi" w:cstheme="minorHAnsi"/>
          <w:i/>
          <w:iCs/>
          <w:szCs w:val="22"/>
        </w:rPr>
        <w:t xml:space="preserve"> 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Sterk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voorspraak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van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geloofsgemeenskappe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is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baie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belangrik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om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verseker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dat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die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wêreld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volhard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die VIGS-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epidemie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uiteindelik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beëindig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>.</w:t>
      </w:r>
    </w:p>
    <w:p w14:paraId="129A5A98" w14:textId="77777777" w:rsidR="001843C6" w:rsidRDefault="009B14EB" w:rsidP="00740FD5">
      <w:pPr>
        <w:pStyle w:val="NormalWeb"/>
        <w:spacing w:before="80" w:beforeAutospacing="0" w:after="0" w:afterAutospacing="0"/>
        <w:ind w:right="-108"/>
        <w:rPr>
          <w:rFonts w:asciiTheme="minorHAnsi" w:hAnsiTheme="minorHAnsi" w:cstheme="minorHAnsi"/>
          <w:i/>
          <w:iCs/>
          <w:szCs w:val="22"/>
        </w:rPr>
      </w:pPr>
      <w:r w:rsidRPr="009B14EB">
        <w:rPr>
          <w:rFonts w:asciiTheme="minorHAnsi" w:hAnsiTheme="minorHAnsi" w:cstheme="minorHAnsi"/>
          <w:i/>
          <w:iCs/>
          <w:szCs w:val="22"/>
        </w:rPr>
        <w:t>Die “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Ons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Praat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in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Een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Stem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Gelofte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>” is ‘n inter-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godsdienstige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uitdrukking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van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voorspraak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toewyding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wat in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eredienste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of by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ander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godsdienstige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MIV-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verwante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geleenthede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gebruik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9B14EB">
        <w:rPr>
          <w:rFonts w:asciiTheme="minorHAnsi" w:hAnsiTheme="minorHAnsi" w:cstheme="minorHAnsi"/>
          <w:i/>
          <w:iCs/>
          <w:szCs w:val="22"/>
        </w:rPr>
        <w:t>kan</w:t>
      </w:r>
      <w:proofErr w:type="spellEnd"/>
      <w:r w:rsidRPr="009B14EB">
        <w:rPr>
          <w:rFonts w:asciiTheme="minorHAnsi" w:hAnsiTheme="minorHAnsi" w:cstheme="minorHAnsi"/>
          <w:i/>
          <w:iCs/>
          <w:szCs w:val="22"/>
        </w:rPr>
        <w:t xml:space="preserve"> word.</w:t>
      </w:r>
    </w:p>
    <w:p w14:paraId="6E2F2B99" w14:textId="75BB5CF2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As </w:t>
      </w:r>
      <w:proofErr w:type="spellStart"/>
      <w:r w:rsidRPr="009B14EB">
        <w:rPr>
          <w:rFonts w:asciiTheme="minorHAnsi" w:hAnsiTheme="minorHAnsi" w:cstheme="minorHAnsi"/>
        </w:rPr>
        <w:t>leiers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volgeling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verskillende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geloofstradisies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praat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een</w:t>
      </w:r>
      <w:proofErr w:type="spellEnd"/>
      <w:r w:rsidRPr="009B14EB">
        <w:rPr>
          <w:rFonts w:asciiTheme="minorHAnsi" w:hAnsiTheme="minorHAnsi" w:cstheme="minorHAnsi"/>
        </w:rPr>
        <w:t xml:space="preserve"> stem om </w:t>
      </w:r>
      <w:proofErr w:type="spellStart"/>
      <w:r w:rsidRPr="009B14EB">
        <w:rPr>
          <w:rFonts w:asciiTheme="minorHAnsi" w:hAnsiTheme="minorHAnsi" w:cstheme="minorHAnsi"/>
        </w:rPr>
        <w:t>dringend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versoek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die </w:t>
      </w:r>
      <w:proofErr w:type="spellStart"/>
      <w:r w:rsidRPr="009B14EB">
        <w:rPr>
          <w:rFonts w:asciiTheme="minorHAnsi" w:hAnsiTheme="minorHAnsi" w:cstheme="minorHAnsi"/>
        </w:rPr>
        <w:t>wêreld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opnuut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daarop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fokus</w:t>
      </w:r>
      <w:proofErr w:type="spellEnd"/>
      <w:r w:rsidRPr="009B14EB">
        <w:rPr>
          <w:rFonts w:asciiTheme="minorHAnsi" w:hAnsiTheme="minorHAnsi" w:cstheme="minorHAnsi"/>
        </w:rPr>
        <w:t xml:space="preserve"> om VIGS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beëindig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3422CFBD" w14:textId="5FC97EE3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praat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een</w:t>
      </w:r>
      <w:proofErr w:type="spellEnd"/>
      <w:r w:rsidRPr="009B14EB">
        <w:rPr>
          <w:rFonts w:asciiTheme="minorHAnsi" w:hAnsiTheme="minorHAnsi" w:cstheme="minorHAnsi"/>
        </w:rPr>
        <w:t xml:space="preserve"> stem, </w:t>
      </w:r>
      <w:proofErr w:type="spellStart"/>
      <w:r w:rsidRPr="009B14EB">
        <w:rPr>
          <w:rFonts w:asciiTheme="minorHAnsi" w:hAnsiTheme="minorHAnsi" w:cstheme="minorHAnsi"/>
        </w:rPr>
        <w:t>omdat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verskillende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geloofstradisies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baie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heilige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waardes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deel</w:t>
      </w:r>
      <w:proofErr w:type="spellEnd"/>
      <w:r w:rsidRPr="009B14EB">
        <w:rPr>
          <w:rFonts w:asciiTheme="minorHAnsi" w:hAnsiTheme="minorHAnsi" w:cstheme="minorHAnsi"/>
        </w:rPr>
        <w:t xml:space="preserve">. </w:t>
      </w:r>
    </w:p>
    <w:p w14:paraId="1299E02C" w14:textId="77777777" w:rsid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Almal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deel</w:t>
      </w:r>
      <w:proofErr w:type="spellEnd"/>
      <w:r w:rsidRPr="009B14EB">
        <w:rPr>
          <w:rFonts w:asciiTheme="minorHAnsi" w:hAnsiTheme="minorHAnsi" w:cstheme="minorHAnsi"/>
        </w:rPr>
        <w:t xml:space="preserve"> die </w:t>
      </w:r>
      <w:proofErr w:type="spellStart"/>
      <w:r w:rsidRPr="009B14EB">
        <w:rPr>
          <w:rFonts w:asciiTheme="minorHAnsi" w:hAnsiTheme="minorHAnsi" w:cstheme="minorHAnsi"/>
        </w:rPr>
        <w:t>oortuiging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alle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mense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waardigheid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respek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behandel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moet</w:t>
      </w:r>
      <w:proofErr w:type="spellEnd"/>
      <w:r w:rsidRPr="009B14EB">
        <w:rPr>
          <w:rFonts w:asciiTheme="minorHAnsi" w:hAnsiTheme="minorHAnsi" w:cstheme="minorHAnsi"/>
        </w:rPr>
        <w:t xml:space="preserve"> word.</w:t>
      </w:r>
    </w:p>
    <w:p w14:paraId="29571C94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Almal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deel</w:t>
      </w:r>
      <w:proofErr w:type="spellEnd"/>
      <w:r w:rsidRPr="009B14EB">
        <w:rPr>
          <w:rFonts w:asciiTheme="minorHAnsi" w:hAnsiTheme="minorHAnsi" w:cstheme="minorHAnsi"/>
        </w:rPr>
        <w:t xml:space="preserve"> die </w:t>
      </w:r>
      <w:proofErr w:type="spellStart"/>
      <w:r w:rsidRPr="009B14EB">
        <w:rPr>
          <w:rFonts w:asciiTheme="minorHAnsi" w:hAnsiTheme="minorHAnsi" w:cstheme="minorHAnsi"/>
        </w:rPr>
        <w:t>verantwoordelikheid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uit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reik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na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randfigure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weerloses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beskerm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50271371" w14:textId="56FC5BE1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Alhoewel</w:t>
      </w:r>
      <w:proofErr w:type="spellEnd"/>
      <w:r w:rsidRPr="009B14EB">
        <w:rPr>
          <w:rFonts w:asciiTheme="minorHAnsi" w:hAnsiTheme="minorHAnsi" w:cstheme="minorHAnsi"/>
        </w:rPr>
        <w:t xml:space="preserve"> MIV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VIGS </w:t>
      </w:r>
      <w:proofErr w:type="spellStart"/>
      <w:r w:rsidRPr="009B14EB">
        <w:rPr>
          <w:rFonts w:asciiTheme="minorHAnsi" w:hAnsiTheme="minorHAnsi" w:cstheme="minorHAnsi"/>
        </w:rPr>
        <w:t>verskillende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mense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streke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sosiale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groepe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verskillend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affekteer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weet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9B14EB">
        <w:rPr>
          <w:rFonts w:asciiTheme="minorHAnsi" w:hAnsiTheme="minorHAnsi" w:cstheme="minorHAnsi"/>
        </w:rPr>
        <w:t xml:space="preserve">die </w:t>
      </w:r>
      <w:proofErr w:type="spellStart"/>
      <w:r w:rsidRPr="009B14EB">
        <w:rPr>
          <w:rFonts w:asciiTheme="minorHAnsi" w:hAnsiTheme="minorHAnsi" w:cstheme="minorHAnsi"/>
        </w:rPr>
        <w:t>epidemie</w:t>
      </w:r>
      <w:proofErr w:type="spellEnd"/>
      <w:r w:rsidRPr="009B14EB">
        <w:rPr>
          <w:rFonts w:asciiTheme="minorHAnsi" w:hAnsiTheme="minorHAnsi" w:cstheme="minorHAnsi"/>
        </w:rPr>
        <w:t xml:space="preserve"> die hele </w:t>
      </w:r>
      <w:proofErr w:type="spellStart"/>
      <w:r w:rsidRPr="009B14EB">
        <w:rPr>
          <w:rFonts w:asciiTheme="minorHAnsi" w:hAnsiTheme="minorHAnsi" w:cstheme="minorHAnsi"/>
        </w:rPr>
        <w:t>mensdom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beïnvloed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0621AE05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Respons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r w:rsidRPr="009B14EB">
        <w:rPr>
          <w:rFonts w:asciiTheme="minorHAnsi" w:hAnsiTheme="minorHAnsi" w:cstheme="minorHAnsi"/>
        </w:rPr>
        <w:t xml:space="preserve">As </w:t>
      </w:r>
      <w:proofErr w:type="spellStart"/>
      <w:r w:rsidRPr="009B14EB">
        <w:rPr>
          <w:rFonts w:asciiTheme="minorHAnsi" w:hAnsiTheme="minorHAnsi" w:cstheme="minorHAnsi"/>
        </w:rPr>
        <w:t>lede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een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mensdom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verbind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daartoe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deel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doen</w:t>
      </w:r>
      <w:proofErr w:type="spellEnd"/>
      <w:r w:rsidRPr="009B14EB">
        <w:rPr>
          <w:rFonts w:asciiTheme="minorHAnsi" w:hAnsiTheme="minorHAnsi" w:cstheme="minorHAnsi"/>
        </w:rPr>
        <w:t xml:space="preserve"> om die </w:t>
      </w:r>
      <w:proofErr w:type="spellStart"/>
      <w:r w:rsidRPr="009B14EB">
        <w:rPr>
          <w:rFonts w:asciiTheme="minorHAnsi" w:hAnsiTheme="minorHAnsi" w:cstheme="minorHAnsi"/>
        </w:rPr>
        <w:t>epidemie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beëindig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1EBA1B8B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erken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godsdienstige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oorwegings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praktyke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soms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gebruik</w:t>
      </w:r>
      <w:proofErr w:type="spellEnd"/>
      <w:r w:rsidRPr="009B14EB">
        <w:rPr>
          <w:rFonts w:asciiTheme="minorHAnsi" w:hAnsiTheme="minorHAnsi" w:cstheme="minorHAnsi"/>
        </w:rPr>
        <w:t xml:space="preserve"> word om </w:t>
      </w:r>
      <w:proofErr w:type="spellStart"/>
      <w:r w:rsidRPr="009B14EB">
        <w:rPr>
          <w:rFonts w:asciiTheme="minorHAnsi" w:hAnsiTheme="minorHAnsi" w:cstheme="minorHAnsi"/>
        </w:rPr>
        <w:t>veroordelende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sienings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houdings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regverdig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die stigma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diskriminasie</w:t>
      </w:r>
      <w:proofErr w:type="spellEnd"/>
      <w:r w:rsidRPr="009B14EB">
        <w:rPr>
          <w:rFonts w:asciiTheme="minorHAnsi" w:hAnsiTheme="minorHAnsi" w:cstheme="minorHAnsi"/>
        </w:rPr>
        <w:t xml:space="preserve"> wat </w:t>
      </w:r>
      <w:proofErr w:type="spellStart"/>
      <w:r w:rsidRPr="009B14EB">
        <w:rPr>
          <w:rFonts w:asciiTheme="minorHAnsi" w:hAnsiTheme="minorHAnsi" w:cstheme="minorHAnsi"/>
        </w:rPr>
        <w:t>hieruit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voortvloei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mense</w:t>
      </w:r>
      <w:proofErr w:type="spellEnd"/>
      <w:r w:rsidRPr="009B14EB">
        <w:rPr>
          <w:rFonts w:asciiTheme="minorHAnsi" w:hAnsiTheme="minorHAnsi" w:cstheme="minorHAnsi"/>
        </w:rPr>
        <w:t xml:space="preserve"> met MIV, </w:t>
      </w:r>
      <w:proofErr w:type="spellStart"/>
      <w:r w:rsidRPr="009B14EB">
        <w:rPr>
          <w:rFonts w:asciiTheme="minorHAnsi" w:hAnsiTheme="minorHAnsi" w:cstheme="minorHAnsi"/>
        </w:rPr>
        <w:t>sowel</w:t>
      </w:r>
      <w:proofErr w:type="spellEnd"/>
      <w:r w:rsidRPr="009B14EB">
        <w:rPr>
          <w:rFonts w:asciiTheme="minorHAnsi" w:hAnsiTheme="minorHAnsi" w:cstheme="minorHAnsi"/>
        </w:rPr>
        <w:t xml:space="preserve"> as die </w:t>
      </w:r>
      <w:proofErr w:type="spellStart"/>
      <w:r w:rsidRPr="009B14EB">
        <w:rPr>
          <w:rFonts w:asciiTheme="minorHAnsi" w:hAnsiTheme="minorHAnsi" w:cstheme="minorHAnsi"/>
        </w:rPr>
        <w:t>wêreldwye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respons</w:t>
      </w:r>
      <w:proofErr w:type="spellEnd"/>
      <w:r w:rsidRPr="009B14EB">
        <w:rPr>
          <w:rFonts w:asciiTheme="minorHAnsi" w:hAnsiTheme="minorHAnsi" w:cstheme="minorHAnsi"/>
        </w:rPr>
        <w:t xml:space="preserve"> op die VIGS </w:t>
      </w:r>
      <w:proofErr w:type="spellStart"/>
      <w:r w:rsidRPr="009B14EB">
        <w:rPr>
          <w:rFonts w:asciiTheme="minorHAnsi" w:hAnsiTheme="minorHAnsi" w:cstheme="minorHAnsi"/>
        </w:rPr>
        <w:t>epidemie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benadeel</w:t>
      </w:r>
      <w:proofErr w:type="spellEnd"/>
      <w:r w:rsidRPr="009B14EB">
        <w:rPr>
          <w:rFonts w:asciiTheme="minorHAnsi" w:hAnsiTheme="minorHAnsi" w:cstheme="minorHAnsi"/>
        </w:rPr>
        <w:t xml:space="preserve"> het.</w:t>
      </w:r>
    </w:p>
    <w:p w14:paraId="64BF643B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Respons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verwerp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hierdie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veroordelende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sienings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verbind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onsself</w:t>
      </w:r>
      <w:proofErr w:type="spellEnd"/>
      <w:r w:rsidRPr="009B14EB">
        <w:rPr>
          <w:rFonts w:asciiTheme="minorHAnsi" w:hAnsiTheme="minorHAnsi" w:cstheme="minorHAnsi"/>
        </w:rPr>
        <w:t xml:space="preserve"> om stigma </w:t>
      </w:r>
      <w:proofErr w:type="spellStart"/>
      <w:r w:rsidRPr="009B14EB">
        <w:rPr>
          <w:rFonts w:asciiTheme="minorHAnsi" w:hAnsiTheme="minorHAnsi" w:cstheme="minorHAnsi"/>
        </w:rPr>
        <w:t>binne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geloofsgemeenskappe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die </w:t>
      </w:r>
      <w:proofErr w:type="spellStart"/>
      <w:r w:rsidRPr="009B14EB">
        <w:rPr>
          <w:rFonts w:asciiTheme="minorHAnsi" w:hAnsiTheme="minorHAnsi" w:cstheme="minorHAnsi"/>
        </w:rPr>
        <w:t>wyer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gemeenskap</w:t>
      </w:r>
      <w:proofErr w:type="spellEnd"/>
      <w:r w:rsidRPr="009B14EB">
        <w:rPr>
          <w:rFonts w:asciiTheme="minorHAnsi" w:hAnsiTheme="minorHAnsi" w:cstheme="minorHAnsi"/>
        </w:rPr>
        <w:t xml:space="preserve"> tee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staan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6CDAEA5A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glo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alle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toegang</w:t>
      </w:r>
      <w:proofErr w:type="spellEnd"/>
      <w:r w:rsidRPr="009B14EB">
        <w:rPr>
          <w:rFonts w:asciiTheme="minorHAnsi" w:hAnsiTheme="minorHAnsi" w:cstheme="minorHAnsi"/>
        </w:rPr>
        <w:t xml:space="preserve"> tot MIV </w:t>
      </w:r>
      <w:proofErr w:type="spellStart"/>
      <w:r w:rsidRPr="009B14EB">
        <w:rPr>
          <w:rFonts w:asciiTheme="minorHAnsi" w:hAnsiTheme="minorHAnsi" w:cstheme="minorHAnsi"/>
        </w:rPr>
        <w:t>voorkomings</w:t>
      </w:r>
      <w:proofErr w:type="spellEnd"/>
      <w:r w:rsidRPr="009B14EB">
        <w:rPr>
          <w:rFonts w:asciiTheme="minorHAnsi" w:hAnsiTheme="minorHAnsi" w:cstheme="minorHAnsi"/>
        </w:rPr>
        <w:t xml:space="preserve">-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behandelingsdienste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moet</w:t>
      </w:r>
      <w:proofErr w:type="spellEnd"/>
      <w:r w:rsidRPr="009B14EB">
        <w:rPr>
          <w:rFonts w:asciiTheme="minorHAnsi" w:hAnsiTheme="minorHAnsi" w:cstheme="minorHAnsi"/>
        </w:rPr>
        <w:t xml:space="preserve"> hê, </w:t>
      </w:r>
      <w:proofErr w:type="spellStart"/>
      <w:r w:rsidRPr="009B14EB">
        <w:rPr>
          <w:rFonts w:asciiTheme="minorHAnsi" w:hAnsiTheme="minorHAnsi" w:cstheme="minorHAnsi"/>
        </w:rPr>
        <w:t>insluitend</w:t>
      </w:r>
      <w:proofErr w:type="spellEnd"/>
      <w:r w:rsidRPr="009B14EB">
        <w:rPr>
          <w:rFonts w:asciiTheme="minorHAnsi" w:hAnsiTheme="minorHAnsi" w:cstheme="minorHAnsi"/>
        </w:rPr>
        <w:t xml:space="preserve"> die wat </w:t>
      </w:r>
      <w:proofErr w:type="spellStart"/>
      <w:r w:rsidRPr="009B14EB">
        <w:rPr>
          <w:rFonts w:asciiTheme="minorHAnsi" w:hAnsiTheme="minorHAnsi" w:cstheme="minorHAnsi"/>
        </w:rPr>
        <w:t>deur</w:t>
      </w:r>
      <w:proofErr w:type="spellEnd"/>
      <w:r w:rsidRPr="009B14EB">
        <w:rPr>
          <w:rFonts w:asciiTheme="minorHAnsi" w:hAnsiTheme="minorHAnsi" w:cstheme="minorHAnsi"/>
        </w:rPr>
        <w:t xml:space="preserve"> die </w:t>
      </w:r>
      <w:proofErr w:type="spellStart"/>
      <w:r w:rsidRPr="009B14EB">
        <w:rPr>
          <w:rFonts w:asciiTheme="minorHAnsi" w:hAnsiTheme="minorHAnsi" w:cstheme="minorHAnsi"/>
        </w:rPr>
        <w:t>gemeenskap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eenkant</w:t>
      </w:r>
      <w:proofErr w:type="spellEnd"/>
      <w:r w:rsidRPr="009B14EB">
        <w:rPr>
          <w:rFonts w:asciiTheme="minorHAnsi" w:hAnsiTheme="minorHAnsi" w:cstheme="minorHAnsi"/>
        </w:rPr>
        <w:t xml:space="preserve"> toe </w:t>
      </w:r>
      <w:proofErr w:type="spellStart"/>
      <w:r w:rsidRPr="009B14EB">
        <w:rPr>
          <w:rFonts w:asciiTheme="minorHAnsi" w:hAnsiTheme="minorHAnsi" w:cstheme="minorHAnsi"/>
        </w:rPr>
        <w:t>geskuif</w:t>
      </w:r>
      <w:proofErr w:type="spellEnd"/>
      <w:r w:rsidRPr="009B14EB">
        <w:rPr>
          <w:rFonts w:asciiTheme="minorHAnsi" w:hAnsiTheme="minorHAnsi" w:cstheme="minorHAnsi"/>
        </w:rPr>
        <w:t xml:space="preserve"> word.</w:t>
      </w:r>
    </w:p>
    <w:p w14:paraId="255D674C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Respons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pleit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vir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universele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toegang</w:t>
      </w:r>
      <w:proofErr w:type="spellEnd"/>
      <w:r w:rsidRPr="009B14EB">
        <w:rPr>
          <w:rFonts w:asciiTheme="minorHAnsi" w:hAnsiTheme="minorHAnsi" w:cstheme="minorHAnsi"/>
        </w:rPr>
        <w:t xml:space="preserve"> tot MIV </w:t>
      </w:r>
      <w:proofErr w:type="spellStart"/>
      <w:r w:rsidRPr="009B14EB">
        <w:rPr>
          <w:rFonts w:asciiTheme="minorHAnsi" w:hAnsiTheme="minorHAnsi" w:cstheme="minorHAnsi"/>
        </w:rPr>
        <w:t>dienste</w:t>
      </w:r>
      <w:proofErr w:type="spellEnd"/>
      <w:r w:rsidRPr="009B14EB">
        <w:rPr>
          <w:rFonts w:asciiTheme="minorHAnsi" w:hAnsiTheme="minorHAnsi" w:cstheme="minorHAnsi"/>
        </w:rPr>
        <w:t xml:space="preserve"> wat met </w:t>
      </w:r>
      <w:proofErr w:type="spellStart"/>
      <w:r w:rsidRPr="009B14EB">
        <w:rPr>
          <w:rFonts w:asciiTheme="minorHAnsi" w:hAnsiTheme="minorHAnsi" w:cstheme="minorHAnsi"/>
        </w:rPr>
        <w:t>waardigheid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respek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verskaf</w:t>
      </w:r>
      <w:proofErr w:type="spellEnd"/>
      <w:r w:rsidRPr="009B14EB">
        <w:rPr>
          <w:rFonts w:asciiTheme="minorHAnsi" w:hAnsiTheme="minorHAnsi" w:cstheme="minorHAnsi"/>
        </w:rPr>
        <w:t xml:space="preserve"> word, sonder stigma, </w:t>
      </w:r>
      <w:proofErr w:type="spellStart"/>
      <w:r w:rsidRPr="009B14EB">
        <w:rPr>
          <w:rFonts w:asciiTheme="minorHAnsi" w:hAnsiTheme="minorHAnsi" w:cstheme="minorHAnsi"/>
        </w:rPr>
        <w:t>diskriminasie</w:t>
      </w:r>
      <w:proofErr w:type="spellEnd"/>
      <w:r w:rsidRPr="009B14EB">
        <w:rPr>
          <w:rFonts w:asciiTheme="minorHAnsi" w:hAnsiTheme="minorHAnsi" w:cstheme="minorHAnsi"/>
        </w:rPr>
        <w:t xml:space="preserve"> of </w:t>
      </w:r>
      <w:proofErr w:type="spellStart"/>
      <w:r w:rsidRPr="009B14EB">
        <w:rPr>
          <w:rFonts w:asciiTheme="minorHAnsi" w:hAnsiTheme="minorHAnsi" w:cstheme="minorHAnsi"/>
        </w:rPr>
        <w:t>vrees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vir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vervolging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42D82DCB" w14:textId="77777777" w:rsidR="00740FD5" w:rsidRPr="009B14EB" w:rsidRDefault="00740FD5" w:rsidP="00740FD5">
      <w:pPr>
        <w:pStyle w:val="NormalWeb"/>
        <w:spacing w:before="80" w:beforeAutospacing="0" w:after="0" w:afterAutospacing="0"/>
        <w:ind w:right="-378"/>
        <w:rPr>
          <w:rFonts w:asciiTheme="minorHAnsi" w:hAnsiTheme="minorHAnsi" w:cstheme="minorHAnsi"/>
        </w:rPr>
      </w:pPr>
      <w:bookmarkStart w:id="0" w:name="_GoBack"/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glo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geloofsgemeenskappe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ruimtes</w:t>
      </w:r>
      <w:proofErr w:type="spellEnd"/>
      <w:r w:rsidRPr="009B14EB">
        <w:rPr>
          <w:rFonts w:asciiTheme="minorHAnsi" w:hAnsiTheme="minorHAnsi" w:cstheme="minorHAnsi"/>
        </w:rPr>
        <w:t xml:space="preserve"> van hoop </w:t>
      </w:r>
      <w:proofErr w:type="spellStart"/>
      <w:r w:rsidRPr="009B14EB">
        <w:rPr>
          <w:rFonts w:asciiTheme="minorHAnsi" w:hAnsiTheme="minorHAnsi" w:cstheme="minorHAnsi"/>
        </w:rPr>
        <w:t>moet</w:t>
      </w:r>
      <w:proofErr w:type="spellEnd"/>
      <w:r w:rsidRPr="009B14EB">
        <w:rPr>
          <w:rFonts w:asciiTheme="minorHAnsi" w:hAnsiTheme="minorHAnsi" w:cstheme="minorHAnsi"/>
        </w:rPr>
        <w:t xml:space="preserve"> wees </w:t>
      </w:r>
      <w:proofErr w:type="spellStart"/>
      <w:r w:rsidRPr="009B14EB">
        <w:rPr>
          <w:rFonts w:asciiTheme="minorHAnsi" w:hAnsiTheme="minorHAnsi" w:cstheme="minorHAnsi"/>
        </w:rPr>
        <w:t>vir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mense</w:t>
      </w:r>
      <w:proofErr w:type="spellEnd"/>
      <w:r w:rsidRPr="009B14EB">
        <w:rPr>
          <w:rFonts w:asciiTheme="minorHAnsi" w:hAnsiTheme="minorHAnsi" w:cstheme="minorHAnsi"/>
        </w:rPr>
        <w:t xml:space="preserve"> wat met MIV </w:t>
      </w:r>
      <w:proofErr w:type="spellStart"/>
      <w:r w:rsidRPr="009B14EB">
        <w:rPr>
          <w:rFonts w:asciiTheme="minorHAnsi" w:hAnsiTheme="minorHAnsi" w:cstheme="minorHAnsi"/>
        </w:rPr>
        <w:t>lewe</w:t>
      </w:r>
      <w:proofErr w:type="spellEnd"/>
      <w:r w:rsidRPr="009B14EB">
        <w:rPr>
          <w:rFonts w:asciiTheme="minorHAnsi" w:hAnsiTheme="minorHAnsi" w:cstheme="minorHAnsi"/>
        </w:rPr>
        <w:t>.</w:t>
      </w:r>
    </w:p>
    <w:bookmarkEnd w:id="0"/>
    <w:p w14:paraId="778E713C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Respons</w:t>
      </w:r>
      <w:proofErr w:type="spellEnd"/>
      <w:r w:rsidRPr="009B14EB">
        <w:rPr>
          <w:rFonts w:asciiTheme="minorHAnsi" w:hAnsiTheme="minorHAnsi" w:cstheme="minorHAnsi"/>
          <w:b/>
        </w:rPr>
        <w:t>:</w:t>
      </w:r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verbind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onsself</w:t>
      </w:r>
      <w:proofErr w:type="spellEnd"/>
      <w:r w:rsidRPr="009B14EB">
        <w:rPr>
          <w:rFonts w:asciiTheme="minorHAnsi" w:hAnsiTheme="minorHAnsi" w:cstheme="minorHAnsi"/>
        </w:rPr>
        <w:t xml:space="preserve"> om MIV </w:t>
      </w:r>
      <w:proofErr w:type="spellStart"/>
      <w:r w:rsidRPr="009B14EB">
        <w:rPr>
          <w:rFonts w:asciiTheme="minorHAnsi" w:hAnsiTheme="minorHAnsi" w:cstheme="minorHAnsi"/>
        </w:rPr>
        <w:t>dienste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verskaf</w:t>
      </w:r>
      <w:proofErr w:type="spellEnd"/>
      <w:r w:rsidRPr="009B14EB">
        <w:rPr>
          <w:rFonts w:asciiTheme="minorHAnsi" w:hAnsiTheme="minorHAnsi" w:cstheme="minorHAnsi"/>
        </w:rPr>
        <w:t xml:space="preserve"> wat </w:t>
      </w:r>
      <w:proofErr w:type="spellStart"/>
      <w:r w:rsidRPr="009B14EB">
        <w:rPr>
          <w:rFonts w:asciiTheme="minorHAnsi" w:hAnsiTheme="minorHAnsi" w:cstheme="minorHAnsi"/>
        </w:rPr>
        <w:t>elke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individu</w:t>
      </w:r>
      <w:proofErr w:type="spellEnd"/>
      <w:r w:rsidRPr="009B14EB">
        <w:rPr>
          <w:rFonts w:asciiTheme="minorHAnsi" w:hAnsiTheme="minorHAnsi" w:cstheme="minorHAnsi"/>
        </w:rPr>
        <w:t xml:space="preserve"> se </w:t>
      </w:r>
      <w:proofErr w:type="spellStart"/>
      <w:r w:rsidRPr="009B14EB">
        <w:rPr>
          <w:rFonts w:asciiTheme="minorHAnsi" w:hAnsiTheme="minorHAnsi" w:cstheme="minorHAnsi"/>
        </w:rPr>
        <w:t>unieke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fisiese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sosiale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emosionele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spirituele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behoeftes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aanspreek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317DA95E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Leier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glo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volgelinge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geloofstradisie</w:t>
      </w:r>
      <w:proofErr w:type="spellEnd"/>
      <w:r w:rsidRPr="009B14EB">
        <w:rPr>
          <w:rFonts w:asciiTheme="minorHAnsi" w:hAnsiTheme="minorHAnsi" w:cstheme="minorHAnsi"/>
        </w:rPr>
        <w:t xml:space="preserve"> ‘n </w:t>
      </w:r>
      <w:proofErr w:type="spellStart"/>
      <w:r w:rsidRPr="009B14EB">
        <w:rPr>
          <w:rFonts w:asciiTheme="minorHAnsi" w:hAnsiTheme="minorHAnsi" w:cstheme="minorHAnsi"/>
        </w:rPr>
        <w:t>persoonlike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verantwoordelikheid</w:t>
      </w:r>
      <w:proofErr w:type="spellEnd"/>
      <w:r w:rsidRPr="009B14EB">
        <w:rPr>
          <w:rFonts w:asciiTheme="minorHAnsi" w:hAnsiTheme="minorHAnsi" w:cstheme="minorHAnsi"/>
        </w:rPr>
        <w:t xml:space="preserve"> het om </w:t>
      </w:r>
      <w:proofErr w:type="spellStart"/>
      <w:r w:rsidRPr="009B14EB">
        <w:rPr>
          <w:rFonts w:asciiTheme="minorHAnsi" w:hAnsiTheme="minorHAnsi" w:cstheme="minorHAnsi"/>
        </w:rPr>
        <w:t>hulle</w:t>
      </w:r>
      <w:proofErr w:type="spellEnd"/>
      <w:r w:rsidRPr="009B14EB">
        <w:rPr>
          <w:rFonts w:asciiTheme="minorHAnsi" w:hAnsiTheme="minorHAnsi" w:cstheme="minorHAnsi"/>
        </w:rPr>
        <w:t xml:space="preserve"> MIV status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ken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gedrag</w:t>
      </w:r>
      <w:proofErr w:type="spellEnd"/>
      <w:r w:rsidRPr="009B14EB">
        <w:rPr>
          <w:rFonts w:asciiTheme="minorHAnsi" w:hAnsiTheme="minorHAnsi" w:cstheme="minorHAnsi"/>
        </w:rPr>
        <w:t xml:space="preserve"> wat die </w:t>
      </w:r>
      <w:proofErr w:type="spellStart"/>
      <w:r w:rsidRPr="009B14EB">
        <w:rPr>
          <w:rFonts w:asciiTheme="minorHAnsi" w:hAnsiTheme="minorHAnsi" w:cstheme="minorHAnsi"/>
        </w:rPr>
        <w:t>risiko</w:t>
      </w:r>
      <w:proofErr w:type="spellEnd"/>
      <w:r w:rsidRPr="009B14EB">
        <w:rPr>
          <w:rFonts w:asciiTheme="minorHAnsi" w:hAnsiTheme="minorHAnsi" w:cstheme="minorHAnsi"/>
        </w:rPr>
        <w:t xml:space="preserve"> van MIV </w:t>
      </w:r>
      <w:proofErr w:type="spellStart"/>
      <w:r w:rsidRPr="009B14EB">
        <w:rPr>
          <w:rFonts w:asciiTheme="minorHAnsi" w:hAnsiTheme="minorHAnsi" w:cstheme="minorHAnsi"/>
        </w:rPr>
        <w:t>oordrag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inhou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sovêr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moontlik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vermy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3CD74AA6" w14:textId="77777777" w:rsidR="009B14EB" w:rsidRPr="009B14EB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Respons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verbind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lede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geloofsgemeenskappe</w:t>
      </w:r>
      <w:proofErr w:type="spellEnd"/>
      <w:r w:rsidRPr="009B14EB">
        <w:rPr>
          <w:rFonts w:asciiTheme="minorHAnsi" w:hAnsiTheme="minorHAnsi" w:cstheme="minorHAnsi"/>
        </w:rPr>
        <w:t xml:space="preserve"> toe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rus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kennis</w:t>
      </w:r>
      <w:proofErr w:type="spellEnd"/>
      <w:r w:rsidRPr="009B14EB">
        <w:rPr>
          <w:rFonts w:asciiTheme="minorHAnsi" w:hAnsiTheme="minorHAnsi" w:cstheme="minorHAnsi"/>
        </w:rPr>
        <w:t xml:space="preserve"> van die </w:t>
      </w:r>
      <w:proofErr w:type="spellStart"/>
      <w:r w:rsidRPr="009B14EB">
        <w:rPr>
          <w:rFonts w:asciiTheme="minorHAnsi" w:hAnsiTheme="minorHAnsi" w:cstheme="minorHAnsi"/>
        </w:rPr>
        <w:t>volle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omvang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voorkomingsopsies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sodat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hulle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hierdie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verantwoordelikheid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kan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nakom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13A2F6FB" w14:textId="477E9489" w:rsidR="001843C6" w:rsidRDefault="009B14EB" w:rsidP="001843C6">
      <w:pPr>
        <w:pStyle w:val="NormalWeb"/>
        <w:spacing w:before="80" w:beforeAutospacing="0" w:after="0" w:afterAutospacing="0"/>
        <w:rPr>
          <w:rFonts w:asciiTheme="minorHAnsi" w:hAnsiTheme="minorHAnsi" w:cstheme="minorHAnsi"/>
        </w:rPr>
      </w:pPr>
      <w:proofErr w:type="spellStart"/>
      <w:r w:rsidRPr="009B14EB">
        <w:rPr>
          <w:rFonts w:asciiTheme="minorHAnsi" w:hAnsiTheme="minorHAnsi" w:cstheme="minorHAnsi"/>
          <w:b/>
        </w:rPr>
        <w:t>Almal</w:t>
      </w:r>
      <w:proofErr w:type="spellEnd"/>
      <w:r w:rsidRPr="009B14EB">
        <w:rPr>
          <w:rFonts w:asciiTheme="minorHAnsi" w:hAnsiTheme="minorHAnsi" w:cstheme="minorHAnsi"/>
          <w:b/>
        </w:rPr>
        <w:t xml:space="preserve">: </w:t>
      </w:r>
      <w:proofErr w:type="spellStart"/>
      <w:r w:rsidRPr="009B14EB">
        <w:rPr>
          <w:rFonts w:asciiTheme="minorHAnsi" w:hAnsiTheme="minorHAnsi" w:cstheme="minorHAnsi"/>
        </w:rPr>
        <w:t>Gedring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deur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gemeenskaplike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waardes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gebede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vir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volharding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wysheid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goddelike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leiding</w:t>
      </w:r>
      <w:proofErr w:type="spellEnd"/>
      <w:r w:rsidRPr="009B14EB">
        <w:rPr>
          <w:rFonts w:asciiTheme="minorHAnsi" w:hAnsiTheme="minorHAnsi" w:cstheme="minorHAnsi"/>
        </w:rPr>
        <w:t xml:space="preserve">, </w:t>
      </w:r>
      <w:proofErr w:type="spellStart"/>
      <w:r w:rsidRPr="009B14EB">
        <w:rPr>
          <w:rFonts w:asciiTheme="minorHAnsi" w:hAnsiTheme="minorHAnsi" w:cstheme="minorHAnsi"/>
        </w:rPr>
        <w:t>verbind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onsself</w:t>
      </w:r>
      <w:proofErr w:type="spellEnd"/>
      <w:r w:rsidRPr="009B14EB">
        <w:rPr>
          <w:rFonts w:asciiTheme="minorHAnsi" w:hAnsiTheme="minorHAnsi" w:cstheme="minorHAnsi"/>
        </w:rPr>
        <w:t xml:space="preserve"> om </w:t>
      </w:r>
      <w:proofErr w:type="spellStart"/>
      <w:r w:rsidRPr="009B14EB">
        <w:rPr>
          <w:rFonts w:asciiTheme="minorHAnsi" w:hAnsiTheme="minorHAnsi" w:cstheme="minorHAnsi"/>
        </w:rPr>
        <w:t>brûe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bou</w:t>
      </w:r>
      <w:proofErr w:type="spellEnd"/>
      <w:r w:rsidRPr="009B14EB">
        <w:rPr>
          <w:rFonts w:asciiTheme="minorHAnsi" w:hAnsiTheme="minorHAnsi" w:cstheme="minorHAnsi"/>
        </w:rPr>
        <w:t xml:space="preserve"> met </w:t>
      </w:r>
      <w:proofErr w:type="spellStart"/>
      <w:r w:rsidRPr="009B14EB">
        <w:rPr>
          <w:rFonts w:asciiTheme="minorHAnsi" w:hAnsiTheme="minorHAnsi" w:cstheme="minorHAnsi"/>
        </w:rPr>
        <w:t>ander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geloofstradisies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en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nooi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volgelinge</w:t>
      </w:r>
      <w:proofErr w:type="spellEnd"/>
      <w:r w:rsidRPr="009B14EB">
        <w:rPr>
          <w:rFonts w:asciiTheme="minorHAnsi" w:hAnsiTheme="minorHAnsi" w:cstheme="minorHAnsi"/>
        </w:rPr>
        <w:t xml:space="preserve"> van </w:t>
      </w:r>
      <w:proofErr w:type="spellStart"/>
      <w:r w:rsidRPr="009B14EB">
        <w:rPr>
          <w:rFonts w:asciiTheme="minorHAnsi" w:hAnsiTheme="minorHAnsi" w:cstheme="minorHAnsi"/>
        </w:rPr>
        <w:t>alle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tradisies</w:t>
      </w:r>
      <w:proofErr w:type="spellEnd"/>
      <w:r w:rsidRPr="009B14EB">
        <w:rPr>
          <w:rFonts w:asciiTheme="minorHAnsi" w:hAnsiTheme="minorHAnsi" w:cstheme="minorHAnsi"/>
        </w:rPr>
        <w:t xml:space="preserve"> om met </w:t>
      </w:r>
      <w:proofErr w:type="spellStart"/>
      <w:r w:rsidRPr="009B14EB">
        <w:rPr>
          <w:rFonts w:asciiTheme="minorHAnsi" w:hAnsiTheme="minorHAnsi" w:cstheme="minorHAnsi"/>
        </w:rPr>
        <w:t>ons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saam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werk</w:t>
      </w:r>
      <w:proofErr w:type="spellEnd"/>
      <w:r w:rsidRPr="009B14EB">
        <w:rPr>
          <w:rFonts w:asciiTheme="minorHAnsi" w:hAnsiTheme="minorHAnsi" w:cstheme="minorHAnsi"/>
        </w:rPr>
        <w:t xml:space="preserve"> om die VIGS </w:t>
      </w:r>
      <w:proofErr w:type="spellStart"/>
      <w:r w:rsidRPr="009B14EB">
        <w:rPr>
          <w:rFonts w:asciiTheme="minorHAnsi" w:hAnsiTheme="minorHAnsi" w:cstheme="minorHAnsi"/>
        </w:rPr>
        <w:t>epidemie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te</w:t>
      </w:r>
      <w:proofErr w:type="spellEnd"/>
      <w:r w:rsidRPr="009B14EB">
        <w:rPr>
          <w:rFonts w:asciiTheme="minorHAnsi" w:hAnsiTheme="minorHAnsi" w:cstheme="minorHAnsi"/>
        </w:rPr>
        <w:t xml:space="preserve"> </w:t>
      </w:r>
      <w:proofErr w:type="spellStart"/>
      <w:r w:rsidRPr="009B14EB">
        <w:rPr>
          <w:rFonts w:asciiTheme="minorHAnsi" w:hAnsiTheme="minorHAnsi" w:cstheme="minorHAnsi"/>
        </w:rPr>
        <w:t>beëindig</w:t>
      </w:r>
      <w:proofErr w:type="spellEnd"/>
      <w:r w:rsidRPr="009B14EB">
        <w:rPr>
          <w:rFonts w:asciiTheme="minorHAnsi" w:hAnsiTheme="minorHAnsi" w:cstheme="minorHAnsi"/>
        </w:rPr>
        <w:t>.</w:t>
      </w:r>
    </w:p>
    <w:p w14:paraId="3CE561BF" w14:textId="240DFEE3" w:rsidR="00A92741" w:rsidRPr="001843C6" w:rsidRDefault="001843C6" w:rsidP="001843C6">
      <w:pPr>
        <w:pStyle w:val="NormalWeb"/>
        <w:spacing w:before="80" w:beforeAutospacing="0" w:after="0" w:afterAutospacing="0"/>
      </w:pPr>
      <w:r w:rsidRPr="009B14EB">
        <w:rPr>
          <w:rFonts w:ascii="Calibri" w:hAnsi="Calibri" w:cs="Calibri"/>
          <w:i/>
          <w:iCs/>
        </w:rPr>
        <w:t xml:space="preserve">Die Common Voice </w:t>
      </w:r>
      <w:proofErr w:type="spellStart"/>
      <w:r w:rsidRPr="009B14EB">
        <w:rPr>
          <w:rFonts w:ascii="Calibri" w:hAnsi="Calibri" w:cs="Calibri"/>
          <w:i/>
          <w:iCs/>
        </w:rPr>
        <w:t>belofte</w:t>
      </w:r>
      <w:proofErr w:type="spellEnd"/>
      <w:r w:rsidRPr="009B14EB">
        <w:rPr>
          <w:rFonts w:ascii="Calibri" w:hAnsi="Calibri" w:cs="Calibri"/>
          <w:i/>
          <w:iCs/>
        </w:rPr>
        <w:t xml:space="preserve"> is in </w:t>
      </w:r>
      <w:proofErr w:type="spellStart"/>
      <w:r w:rsidRPr="009B14EB">
        <w:rPr>
          <w:rFonts w:ascii="Calibri" w:hAnsi="Calibri" w:cs="Calibri"/>
          <w:i/>
          <w:iCs/>
        </w:rPr>
        <w:t>samewerking</w:t>
      </w:r>
      <w:proofErr w:type="spellEnd"/>
      <w:r w:rsidRPr="009B14EB">
        <w:rPr>
          <w:rFonts w:ascii="Calibri" w:hAnsi="Calibri" w:cs="Calibri"/>
          <w:i/>
          <w:iCs/>
        </w:rPr>
        <w:t xml:space="preserve"> met die </w:t>
      </w:r>
      <w:proofErr w:type="spellStart"/>
      <w:r w:rsidRPr="009B14EB">
        <w:rPr>
          <w:rFonts w:ascii="Calibri" w:hAnsi="Calibri" w:cs="Calibri"/>
          <w:i/>
          <w:iCs/>
        </w:rPr>
        <w:t>Wêreldraad</w:t>
      </w:r>
      <w:proofErr w:type="spellEnd"/>
      <w:r w:rsidRPr="009B14EB">
        <w:rPr>
          <w:rFonts w:ascii="Calibri" w:hAnsi="Calibri" w:cs="Calibri"/>
          <w:i/>
          <w:iCs/>
        </w:rPr>
        <w:t xml:space="preserve"> van </w:t>
      </w:r>
      <w:proofErr w:type="spellStart"/>
      <w:r w:rsidRPr="009B14EB">
        <w:rPr>
          <w:rFonts w:ascii="Calibri" w:hAnsi="Calibri" w:cs="Calibri"/>
          <w:i/>
          <w:iCs/>
        </w:rPr>
        <w:t>Kerke</w:t>
      </w:r>
      <w:proofErr w:type="spellEnd"/>
      <w:r w:rsidRPr="009B14EB">
        <w:rPr>
          <w:rFonts w:ascii="Calibri" w:hAnsi="Calibri" w:cs="Calibri"/>
          <w:i/>
          <w:iCs/>
        </w:rPr>
        <w:t xml:space="preserve"> se Ecumenical Advocacy Alliance </w:t>
      </w:r>
      <w:proofErr w:type="spellStart"/>
      <w:r w:rsidRPr="009B14EB">
        <w:rPr>
          <w:rFonts w:ascii="Calibri" w:hAnsi="Calibri" w:cs="Calibri"/>
          <w:i/>
          <w:iCs/>
        </w:rPr>
        <w:t>ontwikkel</w:t>
      </w:r>
      <w:proofErr w:type="spellEnd"/>
      <w:r w:rsidRPr="009B14EB">
        <w:rPr>
          <w:rFonts w:ascii="Calibri" w:hAnsi="Calibri" w:cs="Calibri"/>
          <w:i/>
          <w:iCs/>
        </w:rPr>
        <w:t xml:space="preserve">. </w:t>
      </w:r>
      <w:proofErr w:type="spellStart"/>
      <w:r w:rsidRPr="009B14EB">
        <w:rPr>
          <w:rFonts w:ascii="Calibri" w:hAnsi="Calibri" w:cs="Calibri"/>
          <w:i/>
          <w:iCs/>
        </w:rPr>
        <w:t>Vir</w:t>
      </w:r>
      <w:proofErr w:type="spellEnd"/>
      <w:r w:rsidRPr="009B14EB">
        <w:rPr>
          <w:rFonts w:ascii="Calibri" w:hAnsi="Calibri" w:cs="Calibri"/>
          <w:i/>
          <w:iCs/>
        </w:rPr>
        <w:t xml:space="preserve"> </w:t>
      </w:r>
      <w:proofErr w:type="spellStart"/>
      <w:r w:rsidRPr="009B14EB">
        <w:rPr>
          <w:rFonts w:ascii="Calibri" w:hAnsi="Calibri" w:cs="Calibri"/>
          <w:i/>
          <w:iCs/>
        </w:rPr>
        <w:t>meer</w:t>
      </w:r>
      <w:proofErr w:type="spellEnd"/>
      <w:r w:rsidRPr="009B14EB">
        <w:rPr>
          <w:rFonts w:ascii="Calibri" w:hAnsi="Calibri" w:cs="Calibri"/>
          <w:i/>
          <w:iCs/>
        </w:rPr>
        <w:t xml:space="preserve"> </w:t>
      </w:r>
      <w:proofErr w:type="spellStart"/>
      <w:r w:rsidRPr="009B14EB">
        <w:rPr>
          <w:rFonts w:ascii="Calibri" w:hAnsi="Calibri" w:cs="Calibri"/>
          <w:i/>
          <w:iCs/>
        </w:rPr>
        <w:t>inligting</w:t>
      </w:r>
      <w:proofErr w:type="spellEnd"/>
      <w:r w:rsidRPr="009B14EB">
        <w:rPr>
          <w:rFonts w:ascii="Calibri" w:hAnsi="Calibri" w:cs="Calibri"/>
          <w:i/>
          <w:iCs/>
        </w:rPr>
        <w:t xml:space="preserve">, </w:t>
      </w:r>
      <w:proofErr w:type="spellStart"/>
      <w:r w:rsidRPr="009B14EB">
        <w:rPr>
          <w:rFonts w:ascii="Calibri" w:hAnsi="Calibri" w:cs="Calibri"/>
          <w:i/>
          <w:iCs/>
        </w:rPr>
        <w:t>besoek</w:t>
      </w:r>
      <w:proofErr w:type="spellEnd"/>
      <w:r w:rsidRPr="009B14EB">
        <w:rPr>
          <w:rFonts w:ascii="Calibri" w:hAnsi="Calibri" w:cs="Calibri"/>
          <w:i/>
          <w:iCs/>
        </w:rPr>
        <w:t xml:space="preserve"> die </w:t>
      </w:r>
      <w:proofErr w:type="spellStart"/>
      <w:r w:rsidRPr="009B14EB">
        <w:rPr>
          <w:rFonts w:ascii="Calibri" w:hAnsi="Calibri" w:cs="Calibri"/>
          <w:i/>
          <w:iCs/>
        </w:rPr>
        <w:t>webblad</w:t>
      </w:r>
      <w:proofErr w:type="spellEnd"/>
      <w:r w:rsidRPr="009B14EB">
        <w:rPr>
          <w:rFonts w:ascii="Calibri" w:hAnsi="Calibri" w:cs="Calibri"/>
          <w:i/>
          <w:iCs/>
        </w:rPr>
        <w:t xml:space="preserve">, </w:t>
      </w:r>
      <w:r w:rsidRPr="009B14EB">
        <w:rPr>
          <w:rFonts w:ascii="Calibri" w:hAnsi="Calibri" w:cs="Calibri"/>
          <w:i/>
          <w:iCs/>
          <w:color w:val="0260BF"/>
        </w:rPr>
        <w:t xml:space="preserve">www.CommonVoiceAIDS.org </w:t>
      </w:r>
      <w:r w:rsidRPr="009B14EB">
        <w:rPr>
          <w:rFonts w:ascii="Calibri" w:hAnsi="Calibri" w:cs="Calibri"/>
          <w:i/>
          <w:iCs/>
        </w:rPr>
        <w:t xml:space="preserve">of </w:t>
      </w:r>
      <w:proofErr w:type="spellStart"/>
      <w:r w:rsidRPr="009B14EB">
        <w:rPr>
          <w:rFonts w:ascii="Calibri" w:hAnsi="Calibri" w:cs="Calibri"/>
          <w:i/>
          <w:iCs/>
        </w:rPr>
        <w:t>kontak</w:t>
      </w:r>
      <w:proofErr w:type="spellEnd"/>
      <w:r w:rsidRPr="009B14EB">
        <w:rPr>
          <w:rFonts w:ascii="Calibri" w:hAnsi="Calibri" w:cs="Calibri"/>
          <w:i/>
          <w:iCs/>
        </w:rPr>
        <w:t xml:space="preserve"> Dr. David Barstow, </w:t>
      </w:r>
      <w:r w:rsidRPr="009B14EB">
        <w:rPr>
          <w:rFonts w:ascii="Calibri" w:hAnsi="Calibri" w:cs="Calibri"/>
          <w:i/>
          <w:iCs/>
          <w:color w:val="0000FF"/>
        </w:rPr>
        <w:t>drbarstow@empactafrica.org</w:t>
      </w:r>
    </w:p>
    <w:sectPr w:rsidR="00A92741" w:rsidRPr="001843C6" w:rsidSect="00740FD5">
      <w:footerReference w:type="default" r:id="rId6"/>
      <w:pgSz w:w="12240" w:h="15840"/>
      <w:pgMar w:top="1440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AF88" w14:textId="77777777" w:rsidR="00652D38" w:rsidRDefault="00652D38" w:rsidP="007F2DAA">
      <w:pPr>
        <w:spacing w:after="0" w:line="240" w:lineRule="auto"/>
      </w:pPr>
      <w:r>
        <w:separator/>
      </w:r>
    </w:p>
  </w:endnote>
  <w:endnote w:type="continuationSeparator" w:id="0">
    <w:p w14:paraId="71D872AE" w14:textId="77777777" w:rsidR="00652D38" w:rsidRDefault="00652D38" w:rsidP="007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1AAC" w14:textId="40D4D083" w:rsidR="007F2DAA" w:rsidRPr="007F2DAA" w:rsidRDefault="007F2DAA" w:rsidP="007F2DAA">
    <w:pPr>
      <w:pStyle w:val="Header"/>
      <w:rPr>
        <w:b/>
      </w:rPr>
    </w:pPr>
    <w:proofErr w:type="spellStart"/>
    <w:r>
      <w:rPr>
        <w:b/>
        <w:sz w:val="20"/>
      </w:rPr>
      <w:t>O</w:t>
    </w:r>
    <w:r w:rsidR="0036645D">
      <w:rPr>
        <w:b/>
        <w:sz w:val="20"/>
      </w:rPr>
      <w:t>k</w:t>
    </w:r>
    <w:r>
      <w:rPr>
        <w:b/>
        <w:sz w:val="20"/>
      </w:rPr>
      <w:t>tobe</w:t>
    </w:r>
    <w:r w:rsidR="00057711">
      <w:rPr>
        <w:b/>
        <w:sz w:val="20"/>
      </w:rPr>
      <w:t>r</w:t>
    </w:r>
    <w:proofErr w:type="spellEnd"/>
    <w:r>
      <w:rPr>
        <w:b/>
        <w:sz w:val="20"/>
      </w:rPr>
      <w:t xml:space="preserve"> 2018</w:t>
    </w:r>
    <w:r w:rsidRPr="00C752D4">
      <w:rPr>
        <w:b/>
        <w:sz w:val="20"/>
      </w:rPr>
      <w:tab/>
    </w:r>
    <w:proofErr w:type="spellStart"/>
    <w:r w:rsidR="0036645D" w:rsidRPr="0036645D">
      <w:rPr>
        <w:b/>
      </w:rPr>
      <w:t>Ons</w:t>
    </w:r>
    <w:proofErr w:type="spellEnd"/>
    <w:r w:rsidR="0036645D" w:rsidRPr="0036645D">
      <w:rPr>
        <w:b/>
      </w:rPr>
      <w:t xml:space="preserve"> </w:t>
    </w:r>
    <w:proofErr w:type="spellStart"/>
    <w:r w:rsidR="0036645D" w:rsidRPr="0036645D">
      <w:rPr>
        <w:b/>
      </w:rPr>
      <w:t>Praat</w:t>
    </w:r>
    <w:proofErr w:type="spellEnd"/>
    <w:r w:rsidR="0036645D" w:rsidRPr="0036645D">
      <w:rPr>
        <w:b/>
      </w:rPr>
      <w:t xml:space="preserve"> in </w:t>
    </w:r>
    <w:proofErr w:type="spellStart"/>
    <w:r w:rsidR="0036645D" w:rsidRPr="0036645D">
      <w:rPr>
        <w:b/>
      </w:rPr>
      <w:t>Een</w:t>
    </w:r>
    <w:proofErr w:type="spellEnd"/>
    <w:r w:rsidR="0036645D" w:rsidRPr="0036645D">
      <w:rPr>
        <w:b/>
      </w:rPr>
      <w:t xml:space="preserve"> Stem </w:t>
    </w:r>
    <w:proofErr w:type="spellStart"/>
    <w:r w:rsidR="0036645D" w:rsidRPr="0036645D">
      <w:rPr>
        <w:b/>
      </w:rPr>
      <w:t>Belofte</w:t>
    </w:r>
    <w:proofErr w:type="spellEnd"/>
    <w:r w:rsidRPr="00C752D4">
      <w:rPr>
        <w:b/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 w:rsidR="000B151E">
      <w:rPr>
        <w:b/>
        <w:sz w:val="20"/>
      </w:rPr>
      <w:t>van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SECTIONPAGES  \* MERGEFORMAT </w:instrText>
    </w:r>
    <w:r>
      <w:rPr>
        <w:b/>
        <w:sz w:val="20"/>
      </w:rPr>
      <w:fldChar w:fldCharType="separate"/>
    </w:r>
    <w:r w:rsidR="00740FD5">
      <w:rPr>
        <w:b/>
        <w:noProof/>
        <w:sz w:val="20"/>
      </w:rPr>
      <w:t>1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C5EA" w14:textId="77777777" w:rsidR="00652D38" w:rsidRDefault="00652D38" w:rsidP="007F2DAA">
      <w:pPr>
        <w:spacing w:after="0" w:line="240" w:lineRule="auto"/>
      </w:pPr>
      <w:r>
        <w:separator/>
      </w:r>
    </w:p>
  </w:footnote>
  <w:footnote w:type="continuationSeparator" w:id="0">
    <w:p w14:paraId="6A2E48B2" w14:textId="77777777" w:rsidR="00652D38" w:rsidRDefault="00652D38" w:rsidP="007F2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B5"/>
    <w:rsid w:val="00057711"/>
    <w:rsid w:val="00072580"/>
    <w:rsid w:val="000B151E"/>
    <w:rsid w:val="000E7C65"/>
    <w:rsid w:val="000F79BC"/>
    <w:rsid w:val="001843C6"/>
    <w:rsid w:val="001E379D"/>
    <w:rsid w:val="001E5648"/>
    <w:rsid w:val="00271E9C"/>
    <w:rsid w:val="002A0568"/>
    <w:rsid w:val="0036645D"/>
    <w:rsid w:val="00407BCB"/>
    <w:rsid w:val="00597763"/>
    <w:rsid w:val="00652D38"/>
    <w:rsid w:val="006972D8"/>
    <w:rsid w:val="006D15B3"/>
    <w:rsid w:val="0072361A"/>
    <w:rsid w:val="007322AA"/>
    <w:rsid w:val="00740FD5"/>
    <w:rsid w:val="007F2DAA"/>
    <w:rsid w:val="00841A86"/>
    <w:rsid w:val="008D24B5"/>
    <w:rsid w:val="008E298B"/>
    <w:rsid w:val="009B14EB"/>
    <w:rsid w:val="00A33B0B"/>
    <w:rsid w:val="00A36374"/>
    <w:rsid w:val="00A92741"/>
    <w:rsid w:val="00C111CF"/>
    <w:rsid w:val="00C673CC"/>
    <w:rsid w:val="00D010AE"/>
    <w:rsid w:val="00D92CCC"/>
    <w:rsid w:val="00DA2D10"/>
    <w:rsid w:val="00DC0089"/>
    <w:rsid w:val="00E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A58C"/>
  <w15:chartTrackingRefBased/>
  <w15:docId w15:val="{808F2998-42DB-4154-BAF1-42AF2947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AA"/>
  </w:style>
  <w:style w:type="paragraph" w:styleId="Footer">
    <w:name w:val="footer"/>
    <w:basedOn w:val="Normal"/>
    <w:link w:val="FooterChar"/>
    <w:uiPriority w:val="99"/>
    <w:unhideWhenUsed/>
    <w:rsid w:val="007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AA"/>
  </w:style>
  <w:style w:type="paragraph" w:styleId="NormalWeb">
    <w:name w:val="Normal (Web)"/>
    <w:basedOn w:val="Normal"/>
    <w:uiPriority w:val="99"/>
    <w:unhideWhenUsed/>
    <w:rsid w:val="0036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Osongo Yanga</dc:creator>
  <cp:keywords/>
  <dc:description/>
  <cp:lastModifiedBy>Microsoft Office User</cp:lastModifiedBy>
  <cp:revision>3</cp:revision>
  <cp:lastPrinted>2018-11-01T02:52:00Z</cp:lastPrinted>
  <dcterms:created xsi:type="dcterms:W3CDTF">2018-11-25T04:00:00Z</dcterms:created>
  <dcterms:modified xsi:type="dcterms:W3CDTF">2018-11-25T04:06:00Z</dcterms:modified>
</cp:coreProperties>
</file>